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78" w:rsidRDefault="00131654" w:rsidP="00131654">
      <w:pPr>
        <w:jc w:val="center"/>
        <w:rPr>
          <w:b/>
        </w:rPr>
      </w:pPr>
      <w:r w:rsidRPr="00131654">
        <w:rPr>
          <w:b/>
        </w:rPr>
        <w:t xml:space="preserve">Harmonogram Wielkiego Finału Ogólnopolskich Mistrzostw w </w:t>
      </w:r>
      <w:proofErr w:type="spellStart"/>
      <w:r w:rsidRPr="00131654">
        <w:rPr>
          <w:b/>
        </w:rPr>
        <w:t>Minisiatkówce</w:t>
      </w:r>
      <w:proofErr w:type="spellEnd"/>
      <w:r w:rsidRPr="00131654">
        <w:rPr>
          <w:b/>
        </w:rPr>
        <w:t xml:space="preserve"> </w:t>
      </w:r>
      <w:r w:rsidR="00987213">
        <w:rPr>
          <w:b/>
        </w:rPr>
        <w:t xml:space="preserve">Plażowej </w:t>
      </w:r>
      <w:r w:rsidRPr="00131654">
        <w:rPr>
          <w:b/>
        </w:rPr>
        <w:t xml:space="preserve">o Puchar KINDER Joy of </w:t>
      </w:r>
      <w:proofErr w:type="spellStart"/>
      <w:r w:rsidRPr="00131654">
        <w:rPr>
          <w:b/>
        </w:rPr>
        <w:t>moving</w:t>
      </w:r>
      <w:proofErr w:type="spellEnd"/>
      <w:r>
        <w:rPr>
          <w:b/>
        </w:rPr>
        <w:t xml:space="preserve"> – Kołobrzeg 2023</w:t>
      </w:r>
    </w:p>
    <w:p w:rsidR="00131654" w:rsidRDefault="00131654" w:rsidP="00131654">
      <w:pPr>
        <w:jc w:val="center"/>
        <w:rPr>
          <w:b/>
        </w:rPr>
      </w:pPr>
    </w:p>
    <w:p w:rsidR="00131654" w:rsidRDefault="00131654" w:rsidP="00131654">
      <w:pPr>
        <w:pStyle w:val="Bezodstpw"/>
        <w:spacing w:line="360" w:lineRule="auto"/>
        <w:jc w:val="both"/>
        <w:rPr>
          <w:b/>
          <w:bCs/>
        </w:rPr>
      </w:pPr>
    </w:p>
    <w:p w:rsidR="00131654" w:rsidRDefault="00131654" w:rsidP="00131654">
      <w:pPr>
        <w:pStyle w:val="Bezodstpw"/>
        <w:spacing w:line="360" w:lineRule="auto"/>
        <w:jc w:val="both"/>
      </w:pPr>
      <w:r>
        <w:rPr>
          <w:b/>
          <w:bCs/>
        </w:rPr>
        <w:t>Program Wielkiego Finału w Kołobrzegu</w:t>
      </w:r>
      <w:r>
        <w:tab/>
        <w:t xml:space="preserve">                                                                </w:t>
      </w:r>
    </w:p>
    <w:p w:rsidR="00131654" w:rsidRDefault="00131654" w:rsidP="00131654">
      <w:pPr>
        <w:pStyle w:val="Bezodstpw"/>
        <w:spacing w:line="360" w:lineRule="auto"/>
        <w:jc w:val="both"/>
        <w:rPr>
          <w:b/>
        </w:rPr>
      </w:pPr>
      <w:r w:rsidRPr="00131654">
        <w:rPr>
          <w:b/>
        </w:rPr>
        <w:t>25 czerwca (niedziela)</w:t>
      </w:r>
    </w:p>
    <w:p w:rsidR="003E66E4" w:rsidRDefault="003E66E4" w:rsidP="003E66E4">
      <w:pPr>
        <w:pStyle w:val="Bezodstpw"/>
        <w:spacing w:line="360" w:lineRule="auto"/>
        <w:rPr>
          <w:rFonts w:eastAsia="Times New Roman" w:cstheme="minorHAnsi"/>
          <w:color w:val="000000"/>
          <w:lang w:eastAsia="pl-PL"/>
        </w:rPr>
      </w:pPr>
      <w:r w:rsidRPr="002920D1">
        <w:rPr>
          <w:rFonts w:eastAsia="Times New Roman" w:cstheme="minorHAnsi"/>
          <w:color w:val="000000"/>
          <w:lang w:eastAsia="pl-PL"/>
        </w:rPr>
        <w:t>Przyjazd drużyn do Kołobrzegu odbywa s</w:t>
      </w:r>
      <w:r>
        <w:rPr>
          <w:rFonts w:eastAsia="Times New Roman" w:cstheme="minorHAnsi"/>
          <w:color w:val="000000"/>
          <w:lang w:eastAsia="pl-PL"/>
        </w:rPr>
        <w:t>ię w dniu 25 czerwca 2023 roku.</w:t>
      </w:r>
      <w:r w:rsidRPr="002920D1">
        <w:rPr>
          <w:rFonts w:eastAsia="Times New Roman" w:cstheme="minorHAnsi"/>
          <w:color w:val="000000"/>
          <w:lang w:eastAsia="pl-PL"/>
        </w:rPr>
        <w:t xml:space="preserve"> Odprawa techniczna trenerów </w:t>
      </w:r>
      <w:r>
        <w:rPr>
          <w:rFonts w:eastAsia="Times New Roman" w:cstheme="minorHAnsi"/>
          <w:color w:val="000000"/>
          <w:lang w:eastAsia="pl-PL"/>
        </w:rPr>
        <w:t>przeprowadzo</w:t>
      </w:r>
      <w:r w:rsidRPr="002920D1">
        <w:rPr>
          <w:rFonts w:eastAsia="Times New Roman" w:cstheme="minorHAnsi"/>
          <w:color w:val="000000"/>
          <w:lang w:eastAsia="pl-PL"/>
        </w:rPr>
        <w:t>na będzie w hali sportowej „Millenium”</w:t>
      </w:r>
      <w:r>
        <w:rPr>
          <w:rFonts w:eastAsia="Times New Roman" w:cstheme="minorHAnsi"/>
          <w:color w:val="000000"/>
          <w:lang w:eastAsia="pl-PL"/>
        </w:rPr>
        <w:t xml:space="preserve">, </w:t>
      </w:r>
      <w:r w:rsidRPr="002920D1">
        <w:rPr>
          <w:rFonts w:eastAsia="Times New Roman" w:cstheme="minorHAnsi"/>
          <w:color w:val="000000"/>
          <w:lang w:eastAsia="pl-PL"/>
        </w:rPr>
        <w:t xml:space="preserve">mieszczącej się przy ulicy Łopuskiego 38 w Kołobrzegu, w godzinach 16.00-20.00. </w:t>
      </w:r>
    </w:p>
    <w:p w:rsidR="003E66E4" w:rsidRDefault="003E66E4" w:rsidP="003E66E4">
      <w:pPr>
        <w:pStyle w:val="Bezodstpw"/>
        <w:spacing w:line="360" w:lineRule="auto"/>
        <w:rPr>
          <w:rFonts w:eastAsia="Times New Roman" w:cstheme="minorHAnsi"/>
          <w:color w:val="000000"/>
          <w:lang w:eastAsia="pl-PL"/>
        </w:rPr>
      </w:pPr>
    </w:p>
    <w:p w:rsidR="003E66E4" w:rsidRPr="002920D1" w:rsidRDefault="003E66E4" w:rsidP="003E66E4">
      <w:pPr>
        <w:pStyle w:val="Bezodstpw"/>
        <w:spacing w:line="360" w:lineRule="auto"/>
        <w:rPr>
          <w:rFonts w:eastAsia="Times New Roman" w:cstheme="minorHAnsi"/>
          <w:color w:val="000000"/>
          <w:lang w:eastAsia="pl-PL"/>
        </w:rPr>
      </w:pPr>
      <w:r w:rsidRPr="002920D1">
        <w:rPr>
          <w:rFonts w:eastAsia="Times New Roman" w:cstheme="minorHAnsi"/>
          <w:color w:val="000000"/>
          <w:lang w:eastAsia="pl-PL"/>
        </w:rPr>
        <w:t>W tych godzinach Sędziowie Główni będą przeprowadzać weryfikację dokumentacji</w:t>
      </w:r>
      <w:r>
        <w:rPr>
          <w:rFonts w:eastAsia="Times New Roman" w:cstheme="minorHAnsi"/>
          <w:color w:val="000000"/>
          <w:lang w:eastAsia="pl-PL"/>
        </w:rPr>
        <w:t xml:space="preserve"> zgłoszonych drużyn</w:t>
      </w:r>
      <w:r>
        <w:rPr>
          <w:rFonts w:eastAsia="Times New Roman" w:cstheme="minorHAnsi"/>
          <w:color w:val="000000"/>
          <w:lang w:eastAsia="pl-PL"/>
        </w:rPr>
        <w:t xml:space="preserve"> (</w:t>
      </w:r>
      <w:r>
        <w:rPr>
          <w:rFonts w:eastAsia="Times New Roman" w:cstheme="minorHAnsi"/>
          <w:color w:val="000000"/>
          <w:lang w:eastAsia="pl-PL"/>
        </w:rPr>
        <w:t xml:space="preserve">sprawdzą </w:t>
      </w:r>
      <w:r>
        <w:rPr>
          <w:rFonts w:eastAsia="Times New Roman" w:cstheme="minorHAnsi"/>
          <w:color w:val="000000"/>
          <w:lang w:eastAsia="pl-PL"/>
        </w:rPr>
        <w:t>badania lekarskie, formularz zgłoszeniowy</w:t>
      </w:r>
      <w:r>
        <w:rPr>
          <w:rFonts w:eastAsia="Times New Roman" w:cstheme="minorHAnsi"/>
          <w:color w:val="000000"/>
          <w:lang w:eastAsia="pl-PL"/>
        </w:rPr>
        <w:t xml:space="preserve"> uczestników</w:t>
      </w:r>
      <w:r>
        <w:rPr>
          <w:rFonts w:eastAsia="Times New Roman" w:cstheme="minorHAnsi"/>
          <w:color w:val="000000"/>
          <w:lang w:eastAsia="pl-PL"/>
        </w:rPr>
        <w:t>, oświadczenia)</w:t>
      </w:r>
      <w:r w:rsidRPr="002920D1">
        <w:rPr>
          <w:rFonts w:eastAsia="Times New Roman" w:cstheme="minorHAnsi"/>
          <w:color w:val="000000"/>
          <w:lang w:eastAsia="pl-PL"/>
        </w:rPr>
        <w:t xml:space="preserve">. Zostanie omówiony system rozgrywania Wielkiego Finału oraz odbędzie się losowanie par do rozstawienia. </w:t>
      </w:r>
    </w:p>
    <w:p w:rsidR="00131654" w:rsidRPr="00131654" w:rsidRDefault="00131654" w:rsidP="00131654">
      <w:pPr>
        <w:pStyle w:val="Bezodstpw"/>
        <w:spacing w:line="360" w:lineRule="auto"/>
        <w:jc w:val="both"/>
      </w:pPr>
      <w:r>
        <w:t xml:space="preserve">                                                                                  </w:t>
      </w:r>
    </w:p>
    <w:p w:rsidR="00131654" w:rsidRPr="00131654" w:rsidRDefault="00131654" w:rsidP="00131654">
      <w:pPr>
        <w:pStyle w:val="Bezodstpw"/>
        <w:spacing w:line="360" w:lineRule="auto"/>
        <w:jc w:val="both"/>
        <w:rPr>
          <w:b/>
        </w:rPr>
      </w:pPr>
      <w:r w:rsidRPr="00131654">
        <w:rPr>
          <w:b/>
        </w:rPr>
        <w:t xml:space="preserve">26 czerwca (poniedziałek)  </w:t>
      </w:r>
    </w:p>
    <w:p w:rsidR="00987213" w:rsidRDefault="00131654" w:rsidP="00131654">
      <w:pPr>
        <w:pStyle w:val="Bezodstpw"/>
        <w:spacing w:line="360" w:lineRule="auto"/>
        <w:jc w:val="both"/>
      </w:pPr>
      <w:r>
        <w:t xml:space="preserve">godz. 9.00 </w:t>
      </w:r>
      <w:r w:rsidR="00987213">
        <w:t xml:space="preserve">Oficjalna ceremonia otwarcia Wielkiego Finału Ogólnopolskich Mistrzostw w </w:t>
      </w:r>
      <w:proofErr w:type="spellStart"/>
      <w:r w:rsidR="00987213">
        <w:t>Minisiatkówce</w:t>
      </w:r>
      <w:proofErr w:type="spellEnd"/>
      <w:r w:rsidR="00987213">
        <w:t xml:space="preserve"> Plażowej o Puchar KINDER Joy of </w:t>
      </w:r>
      <w:proofErr w:type="spellStart"/>
      <w:r w:rsidR="00987213">
        <w:t>moving</w:t>
      </w:r>
      <w:proofErr w:type="spellEnd"/>
      <w:r w:rsidR="00987213">
        <w:t>.</w:t>
      </w:r>
      <w:r>
        <w:tab/>
      </w:r>
      <w:r>
        <w:tab/>
      </w:r>
      <w:r>
        <w:tab/>
        <w:t xml:space="preserve">         </w:t>
      </w:r>
      <w:r>
        <w:br/>
        <w:t>godz. 10.30-15.</w:t>
      </w:r>
      <w:r w:rsidR="00987213">
        <w:t>00 E</w:t>
      </w:r>
      <w:r>
        <w:t>liminacje do Turnieju Głównego dziewcząt, kat. U-11 i U-13 oraz chłopców U-12</w:t>
      </w:r>
      <w:r w:rsidR="00987213">
        <w:t>.</w:t>
      </w:r>
      <w:r w:rsidR="003E66E4">
        <w:br/>
        <w:t>godz. 15.00-19.30 E</w:t>
      </w:r>
      <w:r>
        <w:t>liminacje do Turnieju Głównego chłopców, kat. U-11 i U-13 oraz dziewcząt U-12 dziewcząt</w:t>
      </w:r>
      <w:r w:rsidR="00987213">
        <w:t>.</w:t>
      </w:r>
    </w:p>
    <w:p w:rsidR="00987213" w:rsidRDefault="00987213" w:rsidP="00131654">
      <w:pPr>
        <w:pStyle w:val="Bezodstpw"/>
        <w:spacing w:line="360" w:lineRule="auto"/>
        <w:jc w:val="both"/>
      </w:pPr>
    </w:p>
    <w:p w:rsidR="00131654" w:rsidRDefault="00987213" w:rsidP="00131654">
      <w:pPr>
        <w:pStyle w:val="Bezodstpw"/>
        <w:spacing w:line="360" w:lineRule="auto"/>
        <w:jc w:val="both"/>
      </w:pPr>
      <w:r>
        <w:t xml:space="preserve">W eliminacjach </w:t>
      </w:r>
      <w:r w:rsidR="003E66E4">
        <w:t>udział biorą</w:t>
      </w:r>
      <w:r>
        <w:t xml:space="preserve"> wszystkie </w:t>
      </w:r>
      <w:r w:rsidR="003E66E4">
        <w:t>drużyny zgłoszone</w:t>
      </w:r>
      <w:r>
        <w:t xml:space="preserve"> do Wielkiego Finału. </w:t>
      </w:r>
      <w:r w:rsidR="00131654">
        <w:t xml:space="preserve">                </w:t>
      </w:r>
    </w:p>
    <w:p w:rsidR="00131654" w:rsidRPr="00131654" w:rsidRDefault="00131654" w:rsidP="00131654">
      <w:pPr>
        <w:pStyle w:val="Bezodstpw"/>
        <w:spacing w:line="360" w:lineRule="auto"/>
        <w:jc w:val="both"/>
        <w:rPr>
          <w:b/>
        </w:rPr>
      </w:pPr>
      <w:r>
        <w:t xml:space="preserve">                                                                                                                    </w:t>
      </w:r>
      <w:r>
        <w:br/>
      </w:r>
      <w:r w:rsidRPr="00131654">
        <w:rPr>
          <w:b/>
        </w:rPr>
        <w:t>27 czerwca (wtorek)</w:t>
      </w:r>
    </w:p>
    <w:p w:rsidR="00131654" w:rsidRDefault="00131654" w:rsidP="00131654">
      <w:pPr>
        <w:pStyle w:val="Bezodstpw"/>
        <w:spacing w:line="360" w:lineRule="auto"/>
        <w:jc w:val="both"/>
      </w:pPr>
      <w:r>
        <w:t>godz. 9.00- 13.30  Turniej Główny dziewcząt, kat. U-11 i U-13 oraz chłopców U-12</w:t>
      </w:r>
      <w:r w:rsidR="00987213">
        <w:t>.</w:t>
      </w:r>
    </w:p>
    <w:p w:rsidR="00131654" w:rsidRDefault="00131654" w:rsidP="00131654">
      <w:pPr>
        <w:pStyle w:val="Bezodstpw"/>
        <w:spacing w:line="360" w:lineRule="auto"/>
        <w:jc w:val="both"/>
      </w:pPr>
      <w:r>
        <w:t>godz. 13.30-18.00 Turniej Główny chłopców, kat. U-11 i U-13 oraz dziewcząt U-12</w:t>
      </w:r>
      <w:r w:rsidR="00987213">
        <w:t>.</w:t>
      </w:r>
    </w:p>
    <w:p w:rsidR="00987213" w:rsidRDefault="00987213" w:rsidP="00131654">
      <w:pPr>
        <w:pStyle w:val="Bezodstpw"/>
        <w:spacing w:line="360" w:lineRule="auto"/>
        <w:jc w:val="both"/>
      </w:pPr>
    </w:p>
    <w:p w:rsidR="00131654" w:rsidRDefault="00987213" w:rsidP="00131654">
      <w:pPr>
        <w:pStyle w:val="Bezodstpw"/>
        <w:spacing w:line="360" w:lineRule="auto"/>
        <w:jc w:val="both"/>
      </w:pPr>
      <w:r>
        <w:t>Turniej rozgrywany będzie według systemu brazylijskiego. Zespół kończy rywalizację w turn</w:t>
      </w:r>
      <w:r w:rsidR="00994F6E">
        <w:t>ieju po dwóch porażkach.</w:t>
      </w:r>
    </w:p>
    <w:p w:rsidR="00987213" w:rsidRDefault="00987213" w:rsidP="00131654">
      <w:pPr>
        <w:pStyle w:val="Bezodstpw"/>
        <w:spacing w:line="360" w:lineRule="auto"/>
        <w:jc w:val="both"/>
      </w:pPr>
    </w:p>
    <w:p w:rsidR="00131654" w:rsidRPr="00131654" w:rsidRDefault="00131654" w:rsidP="00131654">
      <w:pPr>
        <w:pStyle w:val="Bezodstpw"/>
        <w:spacing w:line="360" w:lineRule="auto"/>
        <w:jc w:val="both"/>
        <w:rPr>
          <w:b/>
        </w:rPr>
      </w:pPr>
      <w:r w:rsidRPr="00131654">
        <w:rPr>
          <w:b/>
        </w:rPr>
        <w:t>28 czerwca (środa)</w:t>
      </w:r>
    </w:p>
    <w:p w:rsidR="00131654" w:rsidRDefault="00131654" w:rsidP="00131654">
      <w:pPr>
        <w:pStyle w:val="Bezodstpw"/>
        <w:spacing w:line="360" w:lineRule="auto"/>
        <w:jc w:val="both"/>
      </w:pPr>
      <w:r>
        <w:t>godz. 9.00-13.00</w:t>
      </w:r>
      <w:r w:rsidR="00D46B50">
        <w:t xml:space="preserve"> Mecze o poszczególne miejsca oraz </w:t>
      </w:r>
      <w:r w:rsidR="00994F6E">
        <w:t>spotkania</w:t>
      </w:r>
      <w:bookmarkStart w:id="0" w:name="_GoBack"/>
      <w:bookmarkEnd w:id="0"/>
      <w:r w:rsidR="00D46B50">
        <w:t xml:space="preserve"> finałowe.</w:t>
      </w:r>
    </w:p>
    <w:p w:rsidR="00131654" w:rsidRDefault="00131654" w:rsidP="00131654">
      <w:pPr>
        <w:pStyle w:val="Bezodstpw"/>
        <w:spacing w:line="360" w:lineRule="auto"/>
        <w:jc w:val="both"/>
        <w:rPr>
          <w:rFonts w:cs="Calibri"/>
        </w:rPr>
      </w:pPr>
      <w:r>
        <w:t xml:space="preserve">godz. 14.00 </w:t>
      </w:r>
      <w:r w:rsidR="00D46B50">
        <w:t xml:space="preserve">Ceremonia zakończenia Wielkiego Finału Ogólnopolskich Mistrzostw w </w:t>
      </w:r>
      <w:proofErr w:type="spellStart"/>
      <w:r w:rsidR="00D46B50">
        <w:t>Minisiatkówce</w:t>
      </w:r>
      <w:proofErr w:type="spellEnd"/>
      <w:r w:rsidR="00D46B50">
        <w:t xml:space="preserve"> Plażowej o Puchar KINDER Joy of </w:t>
      </w:r>
      <w:proofErr w:type="spellStart"/>
      <w:r w:rsidR="00D46B50">
        <w:t>moving</w:t>
      </w:r>
      <w:proofErr w:type="spellEnd"/>
      <w:r w:rsidR="00D46B50">
        <w:t>.</w:t>
      </w:r>
      <w:r w:rsidR="00D46B50">
        <w:tab/>
      </w:r>
      <w:r w:rsidR="00D46B50">
        <w:tab/>
      </w:r>
    </w:p>
    <w:p w:rsidR="00131654" w:rsidRPr="00131654" w:rsidRDefault="00131654" w:rsidP="00131654">
      <w:pPr>
        <w:rPr>
          <w:b/>
        </w:rPr>
      </w:pPr>
    </w:p>
    <w:sectPr w:rsidR="00131654" w:rsidRPr="0013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54"/>
    <w:rsid w:val="00101D1D"/>
    <w:rsid w:val="00131654"/>
    <w:rsid w:val="003E66E4"/>
    <w:rsid w:val="008A0769"/>
    <w:rsid w:val="00987213"/>
    <w:rsid w:val="00994F6E"/>
    <w:rsid w:val="00D46B50"/>
    <w:rsid w:val="00E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8444B-26A4-42A3-A7BD-B62BE5C5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31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PZPS</dc:creator>
  <cp:keywords/>
  <dc:description/>
  <cp:lastModifiedBy>PZPS</cp:lastModifiedBy>
  <cp:revision>5</cp:revision>
  <dcterms:created xsi:type="dcterms:W3CDTF">2023-06-13T07:13:00Z</dcterms:created>
  <dcterms:modified xsi:type="dcterms:W3CDTF">2023-06-13T11:20:00Z</dcterms:modified>
</cp:coreProperties>
</file>